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8EB" w:rsidRPr="00522F44" w:rsidRDefault="002A48EB" w:rsidP="002A48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2A48EB" w:rsidRPr="00522F44" w:rsidRDefault="002A48EB" w:rsidP="002A48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2A48EB" w:rsidRPr="00522F44" w:rsidRDefault="002A48EB" w:rsidP="002A48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2A48EB" w:rsidRPr="00522F44" w:rsidRDefault="002A48EB" w:rsidP="002A48EB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2A48EB" w:rsidRPr="00522F44" w:rsidRDefault="002A48EB" w:rsidP="002A48EB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2A48EB" w:rsidRPr="00522F44" w:rsidRDefault="002A48EB" w:rsidP="002A48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A48EB" w:rsidRPr="00522F44" w:rsidRDefault="002A48EB" w:rsidP="002A48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A48EB" w:rsidRPr="00522F44" w:rsidRDefault="002A48EB" w:rsidP="002A48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13.09</w:t>
      </w:r>
      <w:r w:rsidRPr="00522F44">
        <w:rPr>
          <w:rFonts w:ascii="Times New Roman" w:hAnsi="Times New Roman"/>
          <w:sz w:val="26"/>
          <w:szCs w:val="26"/>
        </w:rPr>
        <w:t xml:space="preserve">. </w:t>
      </w:r>
      <w:smartTag w:uri="urn:schemas-microsoft-com:office:smarttags" w:element="metricconverter">
        <w:smartTagPr>
          <w:attr w:name="ProductID" w:val="2012 г"/>
        </w:smartTagPr>
        <w:r w:rsidRPr="00522F44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2</w:t>
        </w:r>
        <w:r w:rsidRPr="00522F44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522F44">
        <w:rPr>
          <w:rFonts w:ascii="Times New Roman" w:hAnsi="Times New Roman"/>
          <w:sz w:val="26"/>
          <w:szCs w:val="26"/>
        </w:rPr>
        <w:t xml:space="preserve">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62</w:t>
      </w:r>
    </w:p>
    <w:p w:rsidR="002A48EB" w:rsidRPr="00522F44" w:rsidRDefault="002A48EB" w:rsidP="002A48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2A48EB" w:rsidRDefault="002A48EB" w:rsidP="002A48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A48EB" w:rsidRDefault="002A48EB" w:rsidP="002A48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A48EB" w:rsidRDefault="002A48EB" w:rsidP="002A48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677" w:type="dxa"/>
        <w:tblInd w:w="108" w:type="dxa"/>
        <w:tblLook w:val="01E0"/>
      </w:tblPr>
      <w:tblGrid>
        <w:gridCol w:w="4820"/>
        <w:gridCol w:w="4857"/>
      </w:tblGrid>
      <w:tr w:rsidR="002A48EB" w:rsidRPr="00C5458D" w:rsidTr="0039427F">
        <w:tc>
          <w:tcPr>
            <w:tcW w:w="4820" w:type="dxa"/>
          </w:tcPr>
          <w:p w:rsidR="002A48EB" w:rsidRPr="00C5458D" w:rsidRDefault="002A48EB" w:rsidP="0039427F">
            <w:pPr>
              <w:ind w:right="4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48EB" w:rsidRPr="00C5458D" w:rsidRDefault="002A48EB" w:rsidP="0039427F">
            <w:pPr>
              <w:ind w:right="4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разработке</w:t>
            </w:r>
            <w:r w:rsidRPr="00C545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стандартов качества бюджетных услуг</w:t>
            </w:r>
          </w:p>
        </w:tc>
        <w:tc>
          <w:tcPr>
            <w:tcW w:w="4857" w:type="dxa"/>
          </w:tcPr>
          <w:p w:rsidR="002A48EB" w:rsidRPr="00C5458D" w:rsidRDefault="002A48EB" w:rsidP="003942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A48EB" w:rsidRPr="00C5458D" w:rsidRDefault="002A48EB" w:rsidP="002A48EB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Ind w:w="-602" w:type="dxa"/>
        <w:tblLook w:val="01E0"/>
      </w:tblPr>
      <w:tblGrid>
        <w:gridCol w:w="4076"/>
        <w:gridCol w:w="4218"/>
      </w:tblGrid>
      <w:tr w:rsidR="002A48EB" w:rsidRPr="00C5458D" w:rsidTr="0039427F">
        <w:trPr>
          <w:jc w:val="center"/>
        </w:trPr>
        <w:tc>
          <w:tcPr>
            <w:tcW w:w="4076" w:type="dxa"/>
          </w:tcPr>
          <w:p w:rsidR="002A48EB" w:rsidRPr="00C5458D" w:rsidRDefault="002A48EB" w:rsidP="0039427F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18" w:type="dxa"/>
          </w:tcPr>
          <w:p w:rsidR="002A48EB" w:rsidRPr="00C5458D" w:rsidRDefault="002A48EB" w:rsidP="0039427F">
            <w:pPr>
              <w:pStyle w:val="Con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A48EB" w:rsidRDefault="002A48EB" w:rsidP="002A48EB">
      <w:pPr>
        <w:tabs>
          <w:tab w:val="left" w:pos="0"/>
          <w:tab w:val="left" w:pos="39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58D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целях реализации </w:t>
      </w:r>
      <w:r w:rsidRPr="009645E4">
        <w:rPr>
          <w:rFonts w:ascii="Times New Roman" w:hAnsi="Times New Roman" w:cs="Times New Roman"/>
          <w:sz w:val="26"/>
          <w:szCs w:val="26"/>
        </w:rPr>
        <w:t>Федеральн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9645E4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645E4">
        <w:rPr>
          <w:rFonts w:ascii="Times New Roman" w:hAnsi="Times New Roman" w:cs="Times New Roman"/>
          <w:sz w:val="26"/>
          <w:szCs w:val="26"/>
        </w:rPr>
        <w:t xml:space="preserve">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</w:t>
      </w:r>
      <w:r w:rsidRPr="00C5458D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руководствуясь статьей 41, 47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2A48EB" w:rsidRPr="00C5458D" w:rsidRDefault="002A48EB" w:rsidP="002A48EB">
      <w:pPr>
        <w:pStyle w:val="Con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2A48EB" w:rsidRPr="008D61FC" w:rsidRDefault="002A48EB" w:rsidP="002A48EB">
      <w:pPr>
        <w:pStyle w:val="ConsPlusTitle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Разработать и у</w:t>
      </w:r>
      <w:r w:rsidRPr="008D61FC">
        <w:rPr>
          <w:rFonts w:ascii="Times New Roman" w:hAnsi="Times New Roman" w:cs="Times New Roman"/>
          <w:b w:val="0"/>
          <w:bCs w:val="0"/>
          <w:sz w:val="26"/>
          <w:szCs w:val="26"/>
        </w:rPr>
        <w:t>твердить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ведомственными приказами</w:t>
      </w:r>
      <w:r w:rsidRPr="008D61F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8D61FC">
        <w:rPr>
          <w:rFonts w:ascii="Times New Roman" w:hAnsi="Times New Roman" w:cs="Times New Roman"/>
          <w:b w:val="0"/>
          <w:sz w:val="26"/>
          <w:szCs w:val="26"/>
        </w:rPr>
        <w:t xml:space="preserve">стандарты качества бюджетных услуг, оказываемых физическим и юридическим лицам в сфере культуры. </w:t>
      </w:r>
    </w:p>
    <w:p w:rsidR="002A48EB" w:rsidRPr="00C5458D" w:rsidRDefault="002A48EB" w:rsidP="002A48EB">
      <w:pPr>
        <w:pStyle w:val="ConsPlusTitle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proofErr w:type="gramStart"/>
      <w:r w:rsidRPr="008D61FC">
        <w:rPr>
          <w:rFonts w:ascii="Times New Roman" w:hAnsi="Times New Roman" w:cs="Times New Roman"/>
          <w:b w:val="0"/>
          <w:bCs w:val="0"/>
          <w:sz w:val="26"/>
          <w:szCs w:val="26"/>
        </w:rPr>
        <w:t>Контроль за</w:t>
      </w:r>
      <w:proofErr w:type="gramEnd"/>
      <w:r w:rsidRPr="008D61F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распоряжения</w:t>
      </w:r>
      <w:r w:rsidRPr="008D61F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возложить на главного бухгалтера  администрации </w:t>
      </w:r>
      <w:proofErr w:type="spellStart"/>
      <w:r w:rsidRPr="008D61FC">
        <w:rPr>
          <w:rFonts w:ascii="Times New Roman" w:hAnsi="Times New Roman" w:cs="Times New Roman"/>
          <w:b w:val="0"/>
          <w:bCs w:val="0"/>
          <w:sz w:val="26"/>
          <w:szCs w:val="26"/>
        </w:rPr>
        <w:t>Аршановского</w:t>
      </w:r>
      <w:proofErr w:type="spellEnd"/>
      <w:r w:rsidRPr="008D61F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сельсовета  </w:t>
      </w:r>
      <w:proofErr w:type="spellStart"/>
      <w:r w:rsidRPr="008D61FC">
        <w:rPr>
          <w:rFonts w:ascii="Times New Roman" w:hAnsi="Times New Roman" w:cs="Times New Roman"/>
          <w:b w:val="0"/>
          <w:bCs w:val="0"/>
          <w:sz w:val="26"/>
          <w:szCs w:val="26"/>
        </w:rPr>
        <w:t>К.В.Котожекову</w:t>
      </w:r>
      <w:proofErr w:type="spellEnd"/>
      <w:r w:rsidRPr="008D61FC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2A48EB" w:rsidRPr="00C5458D" w:rsidRDefault="002A48EB" w:rsidP="002A48EB">
      <w:pPr>
        <w:pStyle w:val="ConsPlusTitle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C5458D">
        <w:rPr>
          <w:rFonts w:ascii="Times New Roman" w:hAnsi="Times New Roman" w:cs="Times New Roman"/>
          <w:b w:val="0"/>
          <w:bCs w:val="0"/>
          <w:sz w:val="26"/>
          <w:szCs w:val="26"/>
        </w:rPr>
        <w:t>Настоящее постановление вступает в силу со дня его принятия.</w:t>
      </w:r>
    </w:p>
    <w:p w:rsidR="002A48EB" w:rsidRDefault="002A48EB" w:rsidP="002A48EB">
      <w:pPr>
        <w:tabs>
          <w:tab w:val="left" w:pos="6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2A48EB" w:rsidRDefault="002A48EB" w:rsidP="002A48EB">
      <w:pPr>
        <w:tabs>
          <w:tab w:val="left" w:pos="6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2A48EB" w:rsidRDefault="002A48EB" w:rsidP="002A48EB">
      <w:pPr>
        <w:tabs>
          <w:tab w:val="left" w:pos="6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2A48EB" w:rsidRDefault="002A48EB" w:rsidP="002A48EB"/>
    <w:p w:rsidR="002A48EB" w:rsidRPr="003B714E" w:rsidRDefault="002A48EB" w:rsidP="002A48EB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 w:rsidRPr="003B714E">
        <w:rPr>
          <w:rFonts w:ascii="Times New Roman" w:hAnsi="Times New Roman" w:cs="Times New Roman"/>
          <w:color w:val="auto"/>
          <w:sz w:val="26"/>
          <w:szCs w:val="26"/>
        </w:rPr>
        <w:t>Глав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а 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Н.А.Танбаев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2A48EB" w:rsidRPr="003B714E" w:rsidRDefault="002A48EB" w:rsidP="002A48EB">
      <w:pPr>
        <w:rPr>
          <w:rFonts w:ascii="Times New Roman" w:hAnsi="Times New Roman" w:cs="Times New Roman"/>
        </w:rPr>
      </w:pPr>
    </w:p>
    <w:p w:rsidR="002A48EB" w:rsidRDefault="002A48EB" w:rsidP="002A48EB"/>
    <w:p w:rsidR="0083779C" w:rsidRDefault="0083779C"/>
    <w:sectPr w:rsidR="0083779C" w:rsidSect="00476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B3049"/>
    <w:multiLevelType w:val="hybridMultilevel"/>
    <w:tmpl w:val="5E3EC9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48EB"/>
    <w:rsid w:val="002A48EB"/>
    <w:rsid w:val="0083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48E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2A48E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2A48E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2A48EB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2A48EB"/>
    <w:pPr>
      <w:spacing w:after="0" w:line="240" w:lineRule="auto"/>
    </w:pPr>
  </w:style>
  <w:style w:type="paragraph" w:customStyle="1" w:styleId="ConsNormal">
    <w:name w:val="ConsNormal"/>
    <w:rsid w:val="002A48E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18"/>
      <w:szCs w:val="20"/>
    </w:rPr>
  </w:style>
  <w:style w:type="paragraph" w:customStyle="1" w:styleId="ConsPlusTitle">
    <w:name w:val="ConsPlusTitle"/>
    <w:rsid w:val="002A48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A4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8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957</Characters>
  <Application>Microsoft Office Word</Application>
  <DocSecurity>0</DocSecurity>
  <Lines>7</Lines>
  <Paragraphs>2</Paragraphs>
  <ScaleCrop>false</ScaleCrop>
  <Company>МО Аршановский сельсовет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2012-09-19T10:23:00Z</cp:lastPrinted>
  <dcterms:created xsi:type="dcterms:W3CDTF">2012-09-19T10:20:00Z</dcterms:created>
  <dcterms:modified xsi:type="dcterms:W3CDTF">2012-09-19T10:23:00Z</dcterms:modified>
</cp:coreProperties>
</file>